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ATAŞEHİR ATA KOŞUSU 10K GÜZERGAHI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</w:t>
        <w:br w:type="textWrapping"/>
      </w:r>
      <w:r w:rsidDel="00000000" w:rsidR="00000000" w:rsidRPr="00000000">
        <w:rPr>
          <w:sz w:val="24"/>
          <w:szCs w:val="24"/>
          <w:rtl w:val="0"/>
        </w:rPr>
        <w:br w:type="textWrapping"/>
        <w:t xml:space="preserve">Yarış;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Turgut Özal Bulvarı üzerinde bulunan Migros Genel Müdürlük giriş noktası</w:t>
      </w:r>
      <w:r w:rsidDel="00000000" w:rsidR="00000000" w:rsidRPr="00000000">
        <w:rPr>
          <w:sz w:val="24"/>
          <w:szCs w:val="24"/>
          <w:rtl w:val="0"/>
        </w:rPr>
        <w:t xml:space="preserve"> önünden başlayacaktır.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Startın verilmesinin ardından parkur; sırasıyla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Ataşehir Bulvarı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Fırat Caddesi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Meriç Caddesi</w:t>
      </w:r>
      <w:r w:rsidDel="00000000" w:rsidR="00000000" w:rsidRPr="00000000">
        <w:rPr>
          <w:sz w:val="24"/>
          <w:szCs w:val="24"/>
          <w:rtl w:val="0"/>
        </w:rPr>
        <w:t xml:space="preserve"> ve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Ali Kuşçu Caddesi</w:t>
      </w:r>
      <w:r w:rsidDel="00000000" w:rsidR="00000000" w:rsidRPr="00000000">
        <w:rPr>
          <w:sz w:val="24"/>
          <w:szCs w:val="24"/>
          <w:rtl w:val="0"/>
        </w:rPr>
        <w:t xml:space="preserve"> güzergâhını takip ederek yeniden Ataşehir Bulvarı’na bağlanır. Sporcular, Ataşehir Bulvarı 4. Cadde </w:t>
      </w:r>
      <w:r w:rsidDel="00000000" w:rsidR="00000000" w:rsidRPr="00000000">
        <w:rPr>
          <w:sz w:val="24"/>
          <w:szCs w:val="24"/>
          <w:shd w:fill="fff2cc" w:val="clear"/>
          <w:rtl w:val="0"/>
        </w:rPr>
        <w:t xml:space="preserve">(1K)</w:t>
      </w:r>
      <w:r w:rsidDel="00000000" w:rsidR="00000000" w:rsidRPr="00000000">
        <w:rPr>
          <w:sz w:val="24"/>
          <w:szCs w:val="24"/>
          <w:rtl w:val="0"/>
        </w:rPr>
        <w:t xml:space="preserve"> üzerinden ilerleyerek parkurun ilk kilometrelerini tamamlar. 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Devamında rota,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Meriç Caddesi 1. Cadde</w:t>
      </w:r>
      <w:r w:rsidDel="00000000" w:rsidR="00000000" w:rsidRPr="00000000">
        <w:rPr>
          <w:sz w:val="24"/>
          <w:szCs w:val="24"/>
          <w:rtl w:val="0"/>
        </w:rPr>
        <w:t xml:space="preserve">, Ataşehir Bulvarı Fazıl Paşa Sokak </w:t>
      </w:r>
      <w:r w:rsidDel="00000000" w:rsidR="00000000" w:rsidRPr="00000000">
        <w:rPr>
          <w:sz w:val="24"/>
          <w:szCs w:val="24"/>
          <w:shd w:fill="fff2cc" w:val="clear"/>
          <w:rtl w:val="0"/>
        </w:rPr>
        <w:t xml:space="preserve">(2K)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Dere Sokak</w:t>
      </w:r>
      <w:r w:rsidDel="00000000" w:rsidR="00000000" w:rsidRPr="00000000">
        <w:rPr>
          <w:sz w:val="24"/>
          <w:szCs w:val="24"/>
          <w:rtl w:val="0"/>
        </w:rPr>
        <w:t xml:space="preserve"> ve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Atapark Caddesi</w:t>
      </w:r>
      <w:r w:rsidDel="00000000" w:rsidR="00000000" w:rsidRPr="00000000">
        <w:rPr>
          <w:sz w:val="24"/>
          <w:szCs w:val="24"/>
          <w:rtl w:val="0"/>
        </w:rPr>
        <w:t xml:space="preserve"> üzerinden ilerleyerek 1. Cadde </w:t>
      </w:r>
      <w:r w:rsidDel="00000000" w:rsidR="00000000" w:rsidRPr="00000000">
        <w:rPr>
          <w:sz w:val="24"/>
          <w:szCs w:val="24"/>
          <w:shd w:fill="fff2cc" w:val="clear"/>
          <w:rtl w:val="0"/>
        </w:rPr>
        <w:t xml:space="preserve">(3K) </w:t>
      </w:r>
      <w:r w:rsidDel="00000000" w:rsidR="00000000" w:rsidRPr="00000000">
        <w:rPr>
          <w:sz w:val="24"/>
          <w:szCs w:val="24"/>
          <w:rtl w:val="0"/>
        </w:rPr>
        <w:t xml:space="preserve">aracılığıyla tekrar Ataşehir Bulvarı </w:t>
      </w:r>
      <w:r w:rsidDel="00000000" w:rsidR="00000000" w:rsidRPr="00000000">
        <w:rPr>
          <w:sz w:val="24"/>
          <w:szCs w:val="24"/>
          <w:rtl w:val="0"/>
        </w:rPr>
        <w:t xml:space="preserve">ve bu cadde üzerinde bulunan (</w:t>
      </w:r>
      <w:r w:rsidDel="00000000" w:rsidR="00000000" w:rsidRPr="00000000">
        <w:rPr>
          <w:sz w:val="24"/>
          <w:szCs w:val="24"/>
          <w:shd w:fill="fff2cc" w:val="clear"/>
          <w:rtl w:val="0"/>
        </w:rPr>
        <w:t xml:space="preserve">4K)</w:t>
      </w:r>
      <w:r w:rsidDel="00000000" w:rsidR="00000000" w:rsidRPr="00000000">
        <w:rPr>
          <w:sz w:val="24"/>
          <w:szCs w:val="24"/>
          <w:rtl w:val="0"/>
        </w:rPr>
        <w:t xml:space="preserve"> noktasını geçerek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Ataşehir Meydanı</w:t>
      </w:r>
      <w:r w:rsidDel="00000000" w:rsidR="00000000" w:rsidRPr="00000000">
        <w:rPr>
          <w:sz w:val="24"/>
          <w:szCs w:val="24"/>
          <w:rtl w:val="0"/>
        </w:rPr>
        <w:t xml:space="preserve"> na ulaşır 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Yarışın bu bölümünden sonra meydanı dönmeden sağa sapar ve yeniden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Turgut Özal Bulvarı</w:t>
      </w:r>
      <w:r w:rsidDel="00000000" w:rsidR="00000000" w:rsidRPr="00000000">
        <w:rPr>
          <w:sz w:val="24"/>
          <w:szCs w:val="24"/>
          <w:rtl w:val="0"/>
        </w:rPr>
        <w:t xml:space="preserve">’na bağlanarak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Rıfat Danışman Sokak </w:t>
      </w:r>
      <w:r w:rsidDel="00000000" w:rsidR="00000000" w:rsidRPr="00000000">
        <w:rPr>
          <w:b w:val="1"/>
          <w:bCs w:val="1"/>
          <w:sz w:val="24"/>
          <w:szCs w:val="24"/>
          <w:shd w:fill="fff2cc" w:val="clear"/>
          <w:rtl w:val="0"/>
        </w:rPr>
        <w:t xml:space="preserve">(5K)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Muhtar Hasan Sokak</w:t>
      </w:r>
      <w:r w:rsidDel="00000000" w:rsidR="00000000" w:rsidRPr="00000000">
        <w:rPr>
          <w:sz w:val="24"/>
          <w:szCs w:val="24"/>
          <w:rtl w:val="0"/>
        </w:rPr>
        <w:t xml:space="preserve"> ve tekrar Ataşehir Bulvarı </w:t>
      </w:r>
      <w:r w:rsidDel="00000000" w:rsidR="00000000" w:rsidRPr="00000000">
        <w:rPr>
          <w:sz w:val="24"/>
          <w:szCs w:val="24"/>
          <w:shd w:fill="fff2cc" w:val="clear"/>
          <w:rtl w:val="0"/>
        </w:rPr>
        <w:t xml:space="preserve">(6K)</w:t>
      </w:r>
      <w:r w:rsidDel="00000000" w:rsidR="00000000" w:rsidRPr="00000000">
        <w:rPr>
          <w:sz w:val="24"/>
          <w:szCs w:val="24"/>
          <w:rtl w:val="0"/>
        </w:rPr>
        <w:t xml:space="preserve"> üzerinden </w:t>
      </w:r>
      <w:r w:rsidDel="00000000" w:rsidR="00000000" w:rsidRPr="00000000">
        <w:rPr>
          <w:sz w:val="24"/>
          <w:szCs w:val="24"/>
          <w:shd w:fill="e6b8af" w:val="clear"/>
          <w:rtl w:val="0"/>
        </w:rPr>
        <w:t xml:space="preserve">(trafiğin ters yönünde)</w:t>
      </w:r>
      <w:r w:rsidDel="00000000" w:rsidR="00000000" w:rsidRPr="00000000">
        <w:rPr>
          <w:sz w:val="24"/>
          <w:szCs w:val="24"/>
          <w:rtl w:val="0"/>
        </w:rPr>
        <w:t xml:space="preserve"> devam eder.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Ataşehir Meydanı döner kavşağında</w:t>
      </w:r>
      <w:r w:rsidDel="00000000" w:rsidR="00000000" w:rsidRPr="00000000">
        <w:rPr>
          <w:sz w:val="24"/>
          <w:szCs w:val="24"/>
          <w:rtl w:val="0"/>
        </w:rPr>
        <w:t xml:space="preserve"> içerden “U” dönüşü gerçekleştirilir. 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Aynı bulvardan </w:t>
      </w:r>
      <w:r w:rsidDel="00000000" w:rsidR="00000000" w:rsidRPr="00000000">
        <w:rPr>
          <w:sz w:val="24"/>
          <w:szCs w:val="24"/>
          <w:shd w:fill="e6b8af" w:val="clear"/>
          <w:rtl w:val="0"/>
        </w:rPr>
        <w:t xml:space="preserve">(trafiğin ters yönünde)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shd w:fill="fff2cc" w:val="clear"/>
          <w:rtl w:val="0"/>
        </w:rPr>
        <w:t xml:space="preserve">(7K)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Gülcihan Sokağa </w:t>
      </w:r>
      <w:r w:rsidDel="00000000" w:rsidR="00000000" w:rsidRPr="00000000">
        <w:rPr>
          <w:sz w:val="24"/>
          <w:szCs w:val="24"/>
          <w:rtl w:val="0"/>
        </w:rPr>
        <w:t xml:space="preserve">kadar ilerleyen ve bu sokağa giren yarış,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Sedef Caddesi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Yakut Caddesi</w:t>
      </w:r>
      <w:r w:rsidDel="00000000" w:rsidR="00000000" w:rsidRPr="00000000">
        <w:rPr>
          <w:sz w:val="24"/>
          <w:szCs w:val="24"/>
          <w:rtl w:val="0"/>
        </w:rPr>
        <w:t xml:space="preserve"> güzergâhını takip ederek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Meriç Caddesi </w:t>
      </w:r>
      <w:r w:rsidDel="00000000" w:rsidR="00000000" w:rsidRPr="00000000">
        <w:rPr>
          <w:b w:val="1"/>
          <w:bCs w:val="1"/>
          <w:sz w:val="24"/>
          <w:szCs w:val="24"/>
          <w:shd w:fill="fff2cc" w:val="clear"/>
          <w:rtl w:val="0"/>
        </w:rPr>
        <w:t xml:space="preserve">(8K)</w:t>
      </w:r>
      <w:r w:rsidDel="00000000" w:rsidR="00000000" w:rsidRPr="00000000">
        <w:rPr>
          <w:sz w:val="24"/>
          <w:szCs w:val="24"/>
          <w:rtl w:val="0"/>
        </w:rPr>
        <w:t xml:space="preserve"> noktasına ulaşır. 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Parkurun son bölümünde ise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Şifa Sokak</w:t>
      </w:r>
      <w:r w:rsidDel="00000000" w:rsidR="00000000" w:rsidRPr="00000000">
        <w:rPr>
          <w:sz w:val="24"/>
          <w:szCs w:val="24"/>
          <w:rtl w:val="0"/>
        </w:rPr>
        <w:t xml:space="preserve"> ve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Gülnihal Sokak </w:t>
      </w:r>
      <w:r w:rsidDel="00000000" w:rsidR="00000000" w:rsidRPr="00000000">
        <w:rPr>
          <w:b w:val="1"/>
          <w:bCs w:val="1"/>
          <w:sz w:val="24"/>
          <w:szCs w:val="24"/>
          <w:shd w:fill="fff2cc" w:val="clear"/>
          <w:rtl w:val="0"/>
        </w:rPr>
        <w:t xml:space="preserve">(9K)</w:t>
      </w:r>
      <w:r w:rsidDel="00000000" w:rsidR="00000000" w:rsidRPr="00000000">
        <w:rPr>
          <w:sz w:val="24"/>
          <w:szCs w:val="24"/>
          <w:rtl w:val="0"/>
        </w:rPr>
        <w:t xml:space="preserve"> geçilerek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Ataşehir Modern Sitesi</w:t>
      </w:r>
      <w:r w:rsidDel="00000000" w:rsidR="00000000" w:rsidRPr="00000000">
        <w:rPr>
          <w:sz w:val="24"/>
          <w:szCs w:val="24"/>
          <w:rtl w:val="0"/>
        </w:rPr>
        <w:t xml:space="preserve"> iç yolundan ilerlenir. Parkur,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Meriç Caddesi – Sedef Caddesi </w:t>
      </w:r>
      <w:r w:rsidDel="00000000" w:rsidR="00000000" w:rsidRPr="00000000">
        <w:rPr>
          <w:sz w:val="24"/>
          <w:szCs w:val="24"/>
          <w:rtl w:val="0"/>
        </w:rPr>
        <w:t xml:space="preserve">sonunda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Çitlenbik Caddesi ve Girne Caddesinin birleştiği kavşağın içinden dönerek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Turgut Özal Bulvarı</w:t>
      </w:r>
      <w:r w:rsidDel="00000000" w:rsidR="00000000" w:rsidRPr="00000000">
        <w:rPr>
          <w:sz w:val="24"/>
          <w:szCs w:val="24"/>
          <w:rtl w:val="0"/>
        </w:rPr>
        <w:t xml:space="preserve"> üzerinde bulunan başlangıç noktasında sona erer.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Start : 09:00 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Süre : 90 DK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  <w:t xml:space="preserve">Parkur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right="-324.3307086614169" w:firstLine="0"/>
        <w:rPr>
          <w:sz w:val="20"/>
          <w:szCs w:val="20"/>
        </w:rPr>
      </w:pPr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https://www.google.com/maps/d/edit?mid=1J_ZZ4JKbbxJaMtLjRoJq0OkytcWqSgE&amp;usp=sharing</w:t>
        </w:r>
      </w:hyperlink>
      <w:r w:rsidDel="00000000" w:rsidR="00000000" w:rsidRPr="00000000">
        <w:rPr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0B">
      <w:pPr>
        <w:ind w:left="0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KOORDİNATLAR</w:t>
      </w:r>
    </w:p>
    <w:p w:rsidR="00000000" w:rsidDel="00000000" w:rsidP="00000000" w:rsidRDefault="00000000" w:rsidRPr="00000000" w14:paraId="0000000C">
      <w:pPr>
        <w:ind w:left="0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Start;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40.99196, 29.12708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1K;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40.99088, 29.13416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2K;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40.98819, 29.14149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3K;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40.99001, 29.13934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br w:type="textWrapping"/>
        <w:t xml:space="preserve">SN 1;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40.99018, 29.13776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4K;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40.99242, 29.12864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5k;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40.99534, 29.1248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AMBULANS;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40.99571, 29.12218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6K;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40.99312, 29.12213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right="-324.3307086614169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7K;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40.9926, 29.12039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br w:type="textWrapping"/>
        <w:t xml:space="preserve">SN2;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40.9927, 29.11742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8K;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40.99074, 29.11764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9K;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40.98936, 29.12121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right="-324.3307086614169" w:firstLine="0"/>
        <w:rPr>
          <w:rFonts w:ascii="Roboto" w:cs="Roboto" w:eastAsia="Roboto" w:hAnsi="Roboto"/>
          <w:color w:val="777777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FINISH;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40.99196, 29.12708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ind w:left="760" w:right="4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right="-324.3307086614169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/>
        <w:drawing>
          <wp:inline distB="114300" distT="114300" distL="114300" distR="114300">
            <wp:extent cx="5725046" cy="3619137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5046" cy="36191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ATAŞEHİR ATA KOŞUSU 5K GÜZERGAHI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5K parkuru,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Turgut Özal Bulvarı üzerinde bulunan Migros Genel Müdürlük giriş noktası</w:t>
      </w:r>
      <w:r w:rsidDel="00000000" w:rsidR="00000000" w:rsidRPr="00000000">
        <w:rPr>
          <w:sz w:val="24"/>
          <w:szCs w:val="24"/>
          <w:rtl w:val="0"/>
        </w:rPr>
        <w:t xml:space="preserve"> önünden start alır ve aynı noktada sona erer.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Startın ardından sporcular,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Ataşehir Bulvarı</w:t>
      </w:r>
      <w:r w:rsidDel="00000000" w:rsidR="00000000" w:rsidRPr="00000000">
        <w:rPr>
          <w:sz w:val="24"/>
          <w:szCs w:val="24"/>
          <w:rtl w:val="0"/>
        </w:rPr>
        <w:t xml:space="preserve"> güzergâhına yönelerek parkurun ilk bölümünü tamamlar ve </w:t>
      </w:r>
      <w:r w:rsidDel="00000000" w:rsidR="00000000" w:rsidRPr="00000000">
        <w:rPr>
          <w:sz w:val="24"/>
          <w:szCs w:val="24"/>
          <w:shd w:fill="fff2cc" w:val="clear"/>
          <w:rtl w:val="0"/>
        </w:rPr>
        <w:t xml:space="preserve">(1K)</w:t>
      </w:r>
      <w:r w:rsidDel="00000000" w:rsidR="00000000" w:rsidRPr="00000000">
        <w:rPr>
          <w:sz w:val="24"/>
          <w:szCs w:val="24"/>
          <w:rtl w:val="0"/>
        </w:rPr>
        <w:t xml:space="preserve"> noktasına ulaşır. Parkur,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Fazıl Paşa Sokak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Dere Sokak</w:t>
      </w:r>
      <w:r w:rsidDel="00000000" w:rsidR="00000000" w:rsidRPr="00000000">
        <w:rPr>
          <w:sz w:val="24"/>
          <w:szCs w:val="24"/>
          <w:rtl w:val="0"/>
        </w:rPr>
        <w:t xml:space="preserve"> ve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Atapark Caddesi</w:t>
      </w:r>
      <w:r w:rsidDel="00000000" w:rsidR="00000000" w:rsidRPr="00000000">
        <w:rPr>
          <w:sz w:val="24"/>
          <w:szCs w:val="24"/>
          <w:rtl w:val="0"/>
        </w:rPr>
        <w:t xml:space="preserve"> üzerinden devam ederek </w:t>
      </w:r>
      <w:r w:rsidDel="00000000" w:rsidR="00000000" w:rsidRPr="00000000">
        <w:rPr>
          <w:sz w:val="24"/>
          <w:szCs w:val="24"/>
          <w:shd w:fill="fff2cc" w:val="clear"/>
          <w:rtl w:val="0"/>
        </w:rPr>
        <w:t xml:space="preserve">(2K)</w:t>
      </w:r>
      <w:r w:rsidDel="00000000" w:rsidR="00000000" w:rsidRPr="00000000">
        <w:rPr>
          <w:sz w:val="24"/>
          <w:szCs w:val="24"/>
          <w:rtl w:val="0"/>
        </w:rPr>
        <w:t xml:space="preserve"> noktasına ulaşır.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Devamında rota yeniden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Ataşehir Bulvarı</w:t>
      </w:r>
      <w:r w:rsidDel="00000000" w:rsidR="00000000" w:rsidRPr="00000000">
        <w:rPr>
          <w:sz w:val="24"/>
          <w:szCs w:val="24"/>
          <w:rtl w:val="0"/>
        </w:rPr>
        <w:t xml:space="preserve">’na bağlanır ve sporcular sırasıyla </w:t>
      </w:r>
      <w:r w:rsidDel="00000000" w:rsidR="00000000" w:rsidRPr="00000000">
        <w:rPr>
          <w:sz w:val="24"/>
          <w:szCs w:val="24"/>
          <w:shd w:fill="fff2cc" w:val="clear"/>
          <w:rtl w:val="0"/>
        </w:rPr>
        <w:t xml:space="preserve">(3K)</w:t>
      </w:r>
      <w:r w:rsidDel="00000000" w:rsidR="00000000" w:rsidRPr="00000000">
        <w:rPr>
          <w:sz w:val="24"/>
          <w:szCs w:val="24"/>
          <w:rtl w:val="0"/>
        </w:rPr>
        <w:t xml:space="preserve"> ve </w:t>
      </w:r>
      <w:r w:rsidDel="00000000" w:rsidR="00000000" w:rsidRPr="00000000">
        <w:rPr>
          <w:sz w:val="24"/>
          <w:szCs w:val="24"/>
          <w:shd w:fill="fff2cc" w:val="clear"/>
          <w:rtl w:val="0"/>
        </w:rPr>
        <w:t xml:space="preserve">(4K)</w:t>
      </w:r>
      <w:r w:rsidDel="00000000" w:rsidR="00000000" w:rsidRPr="00000000">
        <w:rPr>
          <w:sz w:val="24"/>
          <w:szCs w:val="24"/>
          <w:rtl w:val="0"/>
        </w:rPr>
        <w:t xml:space="preserve"> kilometre noktalarını geçerek finişe yaklaşır.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Parkur, tekrar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Turgut Özal Bulvarı</w:t>
      </w:r>
      <w:r w:rsidDel="00000000" w:rsidR="00000000" w:rsidRPr="00000000">
        <w:rPr>
          <w:sz w:val="24"/>
          <w:szCs w:val="24"/>
          <w:rtl w:val="0"/>
        </w:rPr>
        <w:t xml:space="preserve">’na bağlanarak Sedef Caddesi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Çitlenbik Caddesi ve Girne Caddesinin birleştiği kavşağa kadar devam eder ve kavşak içinden dönerek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Turgut Özal Bulvarı</w:t>
      </w:r>
      <w:r w:rsidDel="00000000" w:rsidR="00000000" w:rsidRPr="00000000">
        <w:rPr>
          <w:sz w:val="24"/>
          <w:szCs w:val="24"/>
          <w:rtl w:val="0"/>
        </w:rPr>
        <w:t xml:space="preserve"> üzerinde bulunan başlangıç noktasında sona erer.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Start : 08:00</w:t>
        <w:br w:type="textWrapping"/>
        <w:t xml:space="preserve">Süre : 45 DK</w:t>
      </w:r>
    </w:p>
    <w:p w:rsidR="00000000" w:rsidDel="00000000" w:rsidP="00000000" w:rsidRDefault="00000000" w:rsidRPr="00000000" w14:paraId="00000024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Parkur</w:t>
      </w:r>
    </w:p>
    <w:p w:rsidR="00000000" w:rsidDel="00000000" w:rsidP="00000000" w:rsidRDefault="00000000" w:rsidRPr="00000000" w14:paraId="00000026">
      <w:pPr>
        <w:ind w:right="-324.3307086614169"/>
        <w:rPr>
          <w:sz w:val="20"/>
          <w:szCs w:val="20"/>
        </w:rPr>
      </w:pPr>
      <w:hyperlink r:id="rId8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https://www.google.com/maps/d/edit?mid=1hK_-hNDlV-ECM07dhHlWaB2rD5P4_r0&amp;usp=sharing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-324.3307086614169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right="-324.330708661416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KOORDİNATLAR</w:t>
      </w:r>
    </w:p>
    <w:p w:rsidR="00000000" w:rsidDel="00000000" w:rsidP="00000000" w:rsidRDefault="00000000" w:rsidRPr="00000000" w14:paraId="00000029">
      <w:pPr>
        <w:ind w:right="-324.330708661416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Start;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40.99196, 29.12708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right="-324.3307086614169"/>
        <w:rPr>
          <w:rFonts w:ascii="Roboto" w:cs="Roboto" w:eastAsia="Roboto" w:hAnsi="Roboto"/>
          <w:color w:val="777777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1K;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40.9898, 29.13853</w:t>
      </w:r>
    </w:p>
    <w:p w:rsidR="00000000" w:rsidDel="00000000" w:rsidP="00000000" w:rsidRDefault="00000000" w:rsidRPr="00000000" w14:paraId="0000002B">
      <w:pPr>
        <w:ind w:right="-324.3307086614169"/>
        <w:rPr>
          <w:rFonts w:ascii="Roboto" w:cs="Roboto" w:eastAsia="Roboto" w:hAnsi="Roboto"/>
          <w:color w:val="777777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2K;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40.9904, 29.14333</w:t>
      </w:r>
    </w:p>
    <w:p w:rsidR="00000000" w:rsidDel="00000000" w:rsidP="00000000" w:rsidRDefault="00000000" w:rsidRPr="00000000" w14:paraId="0000002C">
      <w:pPr>
        <w:ind w:right="-324.330708661416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3K;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40.99182, 29.13187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br w:type="textWrapping"/>
        <w:t xml:space="preserve">SN 1;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40.99018, 29.13776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right="-324.3307086614169"/>
        <w:rPr>
          <w:rFonts w:ascii="Roboto" w:cs="Roboto" w:eastAsia="Roboto" w:hAnsi="Roboto"/>
          <w:color w:val="777777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4K;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40.99265, 29.12209</w:t>
      </w:r>
      <w:r w:rsidDel="00000000" w:rsidR="00000000" w:rsidRPr="00000000">
        <w:rPr>
          <w:sz w:val="24"/>
          <w:szCs w:val="24"/>
          <w:rtl w:val="0"/>
        </w:rPr>
        <w:br w:type="textWrapping"/>
        <w:t xml:space="preserve">FINISH;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40.99196, 29.12708</w:t>
      </w:r>
    </w:p>
    <w:p w:rsidR="00000000" w:rsidDel="00000000" w:rsidP="00000000" w:rsidRDefault="00000000" w:rsidRPr="00000000" w14:paraId="0000002E">
      <w:pPr>
        <w:ind w:right="-324.3307086614169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/>
        <w:drawing>
          <wp:inline distB="114300" distT="114300" distL="114300" distR="114300">
            <wp:extent cx="5714095" cy="3613509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1443" l="0" r="0" t="1443"/>
                    <a:stretch>
                      <a:fillRect/>
                    </a:stretch>
                  </pic:blipFill>
                  <pic:spPr>
                    <a:xfrm>
                      <a:off x="0" y="0"/>
                      <a:ext cx="5714095" cy="36135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sz w:val="32"/>
          <w:szCs w:val="32"/>
          <w:highlight w:val="yellow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ATAŞEHİR ÇOCUK KOŞUSU </w:t>
      </w:r>
      <w:r w:rsidDel="00000000" w:rsidR="00000000" w:rsidRPr="00000000">
        <w:rPr>
          <w:b w:val="1"/>
          <w:bCs w:val="1"/>
          <w:color w:val="0000ff"/>
          <w:sz w:val="32"/>
          <w:szCs w:val="32"/>
          <w:rtl w:val="0"/>
        </w:rPr>
        <w:t xml:space="preserve">350M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ve </w:t>
      </w:r>
      <w:r w:rsidDel="00000000" w:rsidR="00000000" w:rsidRPr="00000000">
        <w:rPr>
          <w:b w:val="1"/>
          <w:bCs w:val="1"/>
          <w:color w:val="ff0000"/>
          <w:sz w:val="32"/>
          <w:szCs w:val="32"/>
          <w:rtl w:val="0"/>
        </w:rPr>
        <w:t xml:space="preserve">600M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GÜZERGAHI</w:t>
      </w:r>
      <w:r w:rsidDel="00000000" w:rsidR="00000000" w:rsidRPr="00000000">
        <w:rPr>
          <w:b w:val="1"/>
          <w:bCs w:val="1"/>
          <w:sz w:val="32"/>
          <w:szCs w:val="32"/>
          <w:highlight w:val="yellow"/>
          <w:rtl w:val="0"/>
        </w:rPr>
        <w:t xml:space="preserve">  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b w:val="1"/>
          <w:bCs w:val="1"/>
          <w:sz w:val="32"/>
          <w:szCs w:val="32"/>
          <w:highlight w:val="yellow"/>
        </w:rPr>
      </w:pPr>
      <w:r w:rsidDel="00000000" w:rsidR="00000000" w:rsidRPr="00000000">
        <w:rPr>
          <w:sz w:val="24"/>
          <w:szCs w:val="24"/>
          <w:rtl w:val="0"/>
        </w:rPr>
        <w:t xml:space="preserve">Çocuk parkuru,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Turgut Özal Bulvarı üzerinde bulunan Migros Genel Müdürlük giriş noktası</w:t>
      </w:r>
      <w:r w:rsidDel="00000000" w:rsidR="00000000" w:rsidRPr="00000000">
        <w:rPr>
          <w:sz w:val="24"/>
          <w:szCs w:val="24"/>
          <w:rtl w:val="0"/>
        </w:rPr>
        <w:t xml:space="preserve"> önünden start alır ve aynı noktada sona erer.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Çocuk sporcular yaş gruplarına göre ikiye bölünecektir, İlk yaş grubu Ataşehir meydanı dönel kavşağı içerisinden “U” dönüşü yapacak ve aynı bulvarda bulunan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150M</w:t>
      </w:r>
      <w:r w:rsidDel="00000000" w:rsidR="00000000" w:rsidRPr="00000000">
        <w:rPr>
          <w:sz w:val="24"/>
          <w:szCs w:val="24"/>
          <w:rtl w:val="0"/>
        </w:rPr>
        <w:t xml:space="preserve"> ilerideki ilk trafik ışıklarından ikinci “U” dönüşünü yaparak start noktasına ulaşacaktır.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İkinci yaş grubu ise ataşehir meydanı dönel kavşağı içerisinden “U” dönüşü yapacak ve aynı bulvarda bulunan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300M</w:t>
      </w:r>
      <w:r w:rsidDel="00000000" w:rsidR="00000000" w:rsidRPr="00000000">
        <w:rPr>
          <w:sz w:val="24"/>
          <w:szCs w:val="24"/>
          <w:rtl w:val="0"/>
        </w:rPr>
        <w:t xml:space="preserve"> ilerideki dönel kavşak içinden ikinci “U” dönüşünü yapacak ve start noktasına ulaşacak.   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000ff"/>
          <w:sz w:val="24"/>
          <w:szCs w:val="24"/>
          <w:rtl w:val="0"/>
        </w:rPr>
        <w:t xml:space="preserve">Mavi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çizgi</w:t>
      </w:r>
      <w:r w:rsidDel="00000000" w:rsidR="00000000" w:rsidRPr="00000000">
        <w:rPr>
          <w:sz w:val="24"/>
          <w:szCs w:val="24"/>
          <w:rtl w:val="0"/>
        </w:rPr>
        <w:t xml:space="preserve"> 350M,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Kırmızı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çizgi</w:t>
      </w:r>
      <w:r w:rsidDel="00000000" w:rsidR="00000000" w:rsidRPr="00000000">
        <w:rPr>
          <w:sz w:val="24"/>
          <w:szCs w:val="24"/>
          <w:rtl w:val="0"/>
        </w:rPr>
        <w:t xml:space="preserve"> 600M</w:t>
      </w:r>
    </w:p>
    <w:p w:rsidR="00000000" w:rsidDel="00000000" w:rsidP="00000000" w:rsidRDefault="00000000" w:rsidRPr="00000000" w14:paraId="00000039">
      <w:pPr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İlk grup;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Start:</w:t>
      </w:r>
      <w:r w:rsidDel="00000000" w:rsidR="00000000" w:rsidRPr="00000000">
        <w:rPr>
          <w:sz w:val="24"/>
          <w:szCs w:val="24"/>
          <w:rtl w:val="0"/>
        </w:rPr>
        <w:t xml:space="preserve"> 08:03 -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Süre:</w:t>
      </w:r>
      <w:r w:rsidDel="00000000" w:rsidR="00000000" w:rsidRPr="00000000">
        <w:rPr>
          <w:sz w:val="24"/>
          <w:szCs w:val="24"/>
          <w:rtl w:val="0"/>
        </w:rPr>
        <w:t xml:space="preserve"> 10 DK</w:t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İkinci grup;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Start:</w:t>
      </w:r>
      <w:r w:rsidDel="00000000" w:rsidR="00000000" w:rsidRPr="00000000">
        <w:rPr>
          <w:sz w:val="24"/>
          <w:szCs w:val="24"/>
          <w:rtl w:val="0"/>
        </w:rPr>
        <w:t xml:space="preserve"> 08:05 -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Süre:</w:t>
      </w:r>
      <w:r w:rsidDel="00000000" w:rsidR="00000000" w:rsidRPr="00000000">
        <w:rPr>
          <w:sz w:val="24"/>
          <w:szCs w:val="24"/>
          <w:rtl w:val="0"/>
        </w:rPr>
        <w:t xml:space="preserve"> 10 DK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0"/>
          <w:szCs w:val="20"/>
        </w:rPr>
      </w:pPr>
      <w:hyperlink r:id="rId10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https://www.google.com/maps/d/edit?mid=1VTQbqrUdLA_v__R726Z5G2gY4S4xXJQ&amp;usp=sharing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right="-324.3307086614169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KOORDİNATLAR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350M</w:t>
      </w:r>
    </w:p>
    <w:p w:rsidR="00000000" w:rsidDel="00000000" w:rsidP="00000000" w:rsidRDefault="00000000" w:rsidRPr="00000000" w14:paraId="0000003F">
      <w:pPr>
        <w:ind w:right="-324.330708661416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Start;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40.99196, 29.12708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right="-324.3307086614169"/>
        <w:rPr>
          <w:rFonts w:ascii="Roboto" w:cs="Roboto" w:eastAsia="Roboto" w:hAnsi="Roboto"/>
          <w:color w:val="777777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1D;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40.99232, 29.12718</w:t>
      </w:r>
    </w:p>
    <w:p w:rsidR="00000000" w:rsidDel="00000000" w:rsidP="00000000" w:rsidRDefault="00000000" w:rsidRPr="00000000" w14:paraId="00000041">
      <w:pPr>
        <w:ind w:right="-324.3307086614169"/>
        <w:rPr>
          <w:rFonts w:ascii="Roboto" w:cs="Roboto" w:eastAsia="Roboto" w:hAnsi="Roboto"/>
          <w:color w:val="777777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2D;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40.99094, 29.12657</w:t>
      </w:r>
    </w:p>
    <w:p w:rsidR="00000000" w:rsidDel="00000000" w:rsidP="00000000" w:rsidRDefault="00000000" w:rsidRPr="00000000" w14:paraId="00000042">
      <w:pPr>
        <w:ind w:right="-324.3307086614169"/>
        <w:rPr>
          <w:rFonts w:ascii="Roboto" w:cs="Roboto" w:eastAsia="Roboto" w:hAnsi="Roboto"/>
          <w:color w:val="777777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FINISH;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40.99196, 29.12708</w:t>
      </w:r>
    </w:p>
    <w:p w:rsidR="00000000" w:rsidDel="00000000" w:rsidP="00000000" w:rsidRDefault="00000000" w:rsidRPr="00000000" w14:paraId="00000043">
      <w:pPr>
        <w:ind w:right="-324.3307086614169"/>
        <w:rPr>
          <w:rFonts w:ascii="Roboto" w:cs="Roboto" w:eastAsia="Roboto" w:hAnsi="Roboto"/>
          <w:color w:val="77777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right="-324.3307086614169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KOORDİNATLAR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600M</w:t>
      </w:r>
    </w:p>
    <w:p w:rsidR="00000000" w:rsidDel="00000000" w:rsidP="00000000" w:rsidRDefault="00000000" w:rsidRPr="00000000" w14:paraId="00000045">
      <w:pPr>
        <w:ind w:right="-324.330708661416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Start;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40.99196, 29.12708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right="-324.3307086614169"/>
        <w:rPr>
          <w:rFonts w:ascii="Roboto" w:cs="Roboto" w:eastAsia="Roboto" w:hAnsi="Roboto"/>
          <w:color w:val="777777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1D;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40.99232, 29.12718</w:t>
      </w:r>
    </w:p>
    <w:p w:rsidR="00000000" w:rsidDel="00000000" w:rsidP="00000000" w:rsidRDefault="00000000" w:rsidRPr="00000000" w14:paraId="00000047">
      <w:pPr>
        <w:ind w:right="-324.3307086614169"/>
        <w:rPr>
          <w:rFonts w:ascii="Roboto" w:cs="Roboto" w:eastAsia="Roboto" w:hAnsi="Roboto"/>
          <w:color w:val="777777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2D;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40.98995, 29.1261</w:t>
      </w:r>
    </w:p>
    <w:p w:rsidR="00000000" w:rsidDel="00000000" w:rsidP="00000000" w:rsidRDefault="00000000" w:rsidRPr="00000000" w14:paraId="00000048">
      <w:pPr>
        <w:ind w:right="-324.3307086614169"/>
        <w:rPr>
          <w:rFonts w:ascii="Roboto" w:cs="Roboto" w:eastAsia="Roboto" w:hAnsi="Roboto"/>
          <w:color w:val="777777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FINISH; </w:t>
      </w:r>
      <w:r w:rsidDel="00000000" w:rsidR="00000000" w:rsidRPr="00000000">
        <w:rPr>
          <w:rFonts w:ascii="Roboto" w:cs="Roboto" w:eastAsia="Roboto" w:hAnsi="Roboto"/>
          <w:color w:val="777777"/>
          <w:sz w:val="24"/>
          <w:szCs w:val="24"/>
          <w:rtl w:val="0"/>
        </w:rPr>
        <w:t xml:space="preserve">40.99196, 29.12708</w:t>
      </w:r>
    </w:p>
    <w:p w:rsidR="00000000" w:rsidDel="00000000" w:rsidP="00000000" w:rsidRDefault="00000000" w:rsidRPr="00000000" w14:paraId="0000004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b w:val="1"/>
          <w:bCs w:val="1"/>
          <w:sz w:val="30"/>
          <w:szCs w:val="30"/>
        </w:rPr>
      </w:pPr>
      <w:r w:rsidDel="00000000" w:rsidR="00000000" w:rsidRPr="00000000">
        <w:rPr/>
        <w:drawing>
          <wp:inline distB="114300" distT="114300" distL="114300" distR="114300">
            <wp:extent cx="5704054" cy="350923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04054" cy="35092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rFonts w:ascii="Roboto" w:cs="Roboto" w:eastAsia="Roboto" w:hAnsi="Roboto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hyperlink" Target="https://www.google.com/maps/d/edit?mid=1VTQbqrUdLA_v__R726Z5G2gY4S4xXJQ&amp;usp=sharing" TargetMode="Externa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hyperlink" Target="https://www.google.com/maps/d/edit?mid=1J_ZZ4JKbbxJaMtLjRoJq0OkytcWqSgE&amp;usp=sharing" TargetMode="External"/><Relationship Id="rId7" Type="http://schemas.openxmlformats.org/officeDocument/2006/relationships/image" Target="media/image3.png"/><Relationship Id="rId8" Type="http://schemas.openxmlformats.org/officeDocument/2006/relationships/hyperlink" Target="https://www.google.com/maps/d/edit?mid=1hK_-hNDlV-ECM07dhHlWaB2rD5P4_r0&amp;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